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A8" w:rsidRPr="004E7BD8" w:rsidRDefault="00860BA8">
      <w:pPr>
        <w:pStyle w:val="a3"/>
        <w:tabs>
          <w:tab w:val="clear" w:pos="4153"/>
          <w:tab w:val="clear" w:pos="8306"/>
          <w:tab w:val="left" w:pos="7406"/>
        </w:tabs>
        <w:rPr>
          <w:color w:val="595959" w:themeColor="text1" w:themeTint="A6"/>
          <w:lang w:val="en-US"/>
        </w:rPr>
      </w:pPr>
    </w:p>
    <w:p w:rsidR="00731ADF" w:rsidRPr="00252D22" w:rsidRDefault="00A52901" w:rsidP="004E7BD8">
      <w:pPr>
        <w:pStyle w:val="a3"/>
        <w:tabs>
          <w:tab w:val="clear" w:pos="4153"/>
          <w:tab w:val="clear" w:pos="8306"/>
          <w:tab w:val="left" w:pos="7406"/>
        </w:tabs>
        <w:jc w:val="right"/>
        <w:rPr>
          <w:rFonts w:asciiTheme="minorHAnsi" w:eastAsia="Arial Unicode MS" w:hAnsiTheme="minorHAnsi" w:cstheme="minorHAnsi"/>
          <w:i/>
          <w:color w:val="595959" w:themeColor="text1" w:themeTint="A6"/>
          <w:lang w:val="en-US"/>
        </w:rPr>
      </w:pPr>
      <w:r>
        <w:rPr>
          <w:rFonts w:asciiTheme="minorHAnsi" w:eastAsia="Arial Unicode MS" w:hAnsiTheme="minorHAnsi" w:cstheme="minorHAnsi"/>
          <w:b/>
          <w:i/>
          <w:color w:val="595959" w:themeColor="text1" w:themeTint="A6"/>
        </w:rPr>
        <w:t>ΗΜΕΡΟΜΗΝΙΑ</w:t>
      </w:r>
      <w:r w:rsidR="004E7BD8" w:rsidRPr="00252D22">
        <w:rPr>
          <w:rFonts w:asciiTheme="minorHAnsi" w:eastAsia="Arial Unicode MS" w:hAnsiTheme="minorHAnsi" w:cstheme="minorHAnsi"/>
          <w:b/>
          <w:i/>
          <w:color w:val="595959" w:themeColor="text1" w:themeTint="A6"/>
          <w:lang w:val="en-US"/>
        </w:rPr>
        <w:t>:</w:t>
      </w:r>
      <w:r w:rsidR="004E7BD8" w:rsidRPr="00252D22">
        <w:rPr>
          <w:rFonts w:asciiTheme="minorHAnsi" w:eastAsia="Arial Unicode MS" w:hAnsiTheme="minorHAnsi" w:cstheme="minorHAnsi"/>
          <w:i/>
          <w:color w:val="595959" w:themeColor="text1" w:themeTint="A6"/>
          <w:lang w:val="en-US"/>
        </w:rPr>
        <w:t xml:space="preserve"> </w:t>
      </w:r>
      <w:r w:rsidR="004E7BD8" w:rsidRPr="00252D22">
        <w:rPr>
          <w:rFonts w:asciiTheme="minorHAnsi" w:eastAsia="Arial Unicode MS" w:hAnsiTheme="minorHAnsi" w:cstheme="minorHAnsi"/>
          <w:i/>
          <w:color w:val="595959" w:themeColor="text1" w:themeTint="A6"/>
          <w:lang w:val="en-US"/>
        </w:rPr>
        <w:fldChar w:fldCharType="begin"/>
      </w:r>
      <w:r w:rsidR="004E7BD8" w:rsidRPr="00252D22">
        <w:rPr>
          <w:rFonts w:asciiTheme="minorHAnsi" w:eastAsia="Arial Unicode MS" w:hAnsiTheme="minorHAnsi" w:cstheme="minorHAnsi"/>
          <w:i/>
          <w:color w:val="595959" w:themeColor="text1" w:themeTint="A6"/>
        </w:rPr>
        <w:instrText xml:space="preserve"> TIME \@ "d.M.yyyy" </w:instrText>
      </w:r>
      <w:r w:rsidR="004E7BD8" w:rsidRPr="00252D22">
        <w:rPr>
          <w:rFonts w:asciiTheme="minorHAnsi" w:eastAsia="Arial Unicode MS" w:hAnsiTheme="minorHAnsi" w:cstheme="minorHAnsi"/>
          <w:i/>
          <w:color w:val="595959" w:themeColor="text1" w:themeTint="A6"/>
          <w:lang w:val="en-US"/>
        </w:rPr>
        <w:fldChar w:fldCharType="separate"/>
      </w:r>
      <w:r w:rsidR="002E4198">
        <w:rPr>
          <w:rFonts w:asciiTheme="minorHAnsi" w:eastAsia="Arial Unicode MS" w:hAnsiTheme="minorHAnsi" w:cstheme="minorHAnsi"/>
          <w:i/>
          <w:noProof/>
          <w:color w:val="595959" w:themeColor="text1" w:themeTint="A6"/>
        </w:rPr>
        <w:t>15.4.2019</w:t>
      </w:r>
      <w:r w:rsidR="004E7BD8" w:rsidRPr="00252D22">
        <w:rPr>
          <w:rFonts w:asciiTheme="minorHAnsi" w:eastAsia="Arial Unicode MS" w:hAnsiTheme="minorHAnsi" w:cstheme="minorHAnsi"/>
          <w:i/>
          <w:color w:val="595959" w:themeColor="text1" w:themeTint="A6"/>
          <w:lang w:val="en-US"/>
        </w:rPr>
        <w:fldChar w:fldCharType="end"/>
      </w:r>
    </w:p>
    <w:p w:rsidR="00731ADF" w:rsidRPr="00252D22" w:rsidRDefault="00731ADF">
      <w:pPr>
        <w:pStyle w:val="a3"/>
        <w:tabs>
          <w:tab w:val="clear" w:pos="4153"/>
          <w:tab w:val="clear" w:pos="8306"/>
          <w:tab w:val="left" w:pos="7406"/>
        </w:tabs>
        <w:rPr>
          <w:rFonts w:asciiTheme="minorHAnsi" w:eastAsia="Arial Unicode MS" w:hAnsiTheme="minorHAnsi" w:cstheme="minorHAnsi"/>
          <w:i/>
          <w:color w:val="595959" w:themeColor="text1" w:themeTint="A6"/>
          <w:sz w:val="22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883"/>
        <w:gridCol w:w="794"/>
        <w:gridCol w:w="142"/>
        <w:gridCol w:w="4048"/>
      </w:tblGrid>
      <w:tr w:rsidR="004E7BD8" w:rsidRPr="004E7BD8" w:rsidTr="00B13FC9">
        <w:trPr>
          <w:trHeight w:hRule="exact" w:val="340"/>
        </w:trPr>
        <w:tc>
          <w:tcPr>
            <w:tcW w:w="1101" w:type="dxa"/>
          </w:tcPr>
          <w:p w:rsidR="004E7BD8" w:rsidRPr="004E7BD8" w:rsidRDefault="00A52901">
            <w:pPr>
              <w:pStyle w:val="a3"/>
              <w:tabs>
                <w:tab w:val="clear" w:pos="4153"/>
                <w:tab w:val="clear" w:pos="8306"/>
                <w:tab w:val="left" w:pos="7406"/>
              </w:tabs>
              <w:rPr>
                <w:rFonts w:asciiTheme="minorHAnsi" w:eastAsia="Arial Unicode MS" w:hAnsiTheme="minorHAnsi" w:cstheme="minorHAnsi"/>
                <w:b/>
                <w:color w:val="595959" w:themeColor="text1" w:themeTint="A6"/>
                <w:sz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595959" w:themeColor="text1" w:themeTint="A6"/>
                <w:sz w:val="22"/>
              </w:rPr>
              <w:t>ΠΡΟΣ</w:t>
            </w:r>
            <w:r w:rsidR="004E7BD8" w:rsidRPr="004E7BD8">
              <w:rPr>
                <w:rFonts w:asciiTheme="minorHAnsi" w:eastAsia="Arial Unicode MS" w:hAnsiTheme="minorHAnsi" w:cstheme="minorHAnsi"/>
                <w:b/>
                <w:color w:val="595959" w:themeColor="text1" w:themeTint="A6"/>
                <w:sz w:val="22"/>
                <w:lang w:val="en-US"/>
              </w:rPr>
              <w:t>:</w:t>
            </w:r>
          </w:p>
        </w:tc>
        <w:tc>
          <w:tcPr>
            <w:tcW w:w="8867" w:type="dxa"/>
            <w:gridSpan w:val="4"/>
          </w:tcPr>
          <w:p w:rsidR="004E7BD8" w:rsidRPr="00643B35" w:rsidRDefault="002E4198">
            <w:pPr>
              <w:pStyle w:val="a3"/>
              <w:tabs>
                <w:tab w:val="clear" w:pos="4153"/>
                <w:tab w:val="clear" w:pos="8306"/>
                <w:tab w:val="left" w:pos="7406"/>
              </w:tabs>
              <w:rPr>
                <w:rFonts w:asciiTheme="minorHAnsi" w:eastAsia="Arial Unicode MS" w:hAnsiTheme="minorHAnsi" w:cstheme="minorHAnsi"/>
                <w:color w:val="595959" w:themeColor="text1" w:themeTint="A6"/>
                <w:sz w:val="22"/>
              </w:rPr>
            </w:pPr>
            <w:r>
              <w:rPr>
                <w:rFonts w:asciiTheme="minorHAnsi" w:eastAsia="Arial Unicode MS" w:hAnsiTheme="minorHAnsi" w:cstheme="minorHAnsi"/>
                <w:color w:val="595959" w:themeColor="text1" w:themeTint="A6"/>
                <w:sz w:val="22"/>
              </w:rPr>
              <w:t>ΤΕΙ ΧΑΛΚΙΔΑΣ</w:t>
            </w:r>
          </w:p>
        </w:tc>
      </w:tr>
      <w:tr w:rsidR="004E7BD8" w:rsidRPr="004E7BD8" w:rsidTr="00B13FC9">
        <w:trPr>
          <w:trHeight w:hRule="exact" w:val="340"/>
        </w:trPr>
        <w:tc>
          <w:tcPr>
            <w:tcW w:w="1101" w:type="dxa"/>
          </w:tcPr>
          <w:p w:rsidR="00731ADF" w:rsidRPr="00D32FEF" w:rsidRDefault="00A52901">
            <w:pPr>
              <w:pStyle w:val="a3"/>
              <w:tabs>
                <w:tab w:val="clear" w:pos="4153"/>
                <w:tab w:val="clear" w:pos="8306"/>
                <w:tab w:val="left" w:pos="7406"/>
              </w:tabs>
              <w:rPr>
                <w:rFonts w:asciiTheme="minorHAnsi" w:eastAsia="Arial Unicode MS" w:hAnsiTheme="minorHAnsi" w:cstheme="minorHAnsi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eastAsia="Arial Unicode MS" w:hAnsiTheme="minorHAnsi" w:cstheme="minorHAnsi"/>
                <w:b/>
                <w:color w:val="595959" w:themeColor="text1" w:themeTint="A6"/>
                <w:sz w:val="22"/>
              </w:rPr>
              <w:t>Υπόψη</w:t>
            </w:r>
            <w:r w:rsidR="00731ADF" w:rsidRPr="004E7BD8">
              <w:rPr>
                <w:rFonts w:asciiTheme="minorHAnsi" w:eastAsia="Arial Unicode MS" w:hAnsiTheme="minorHAnsi" w:cstheme="minorHAnsi"/>
                <w:b/>
                <w:color w:val="595959" w:themeColor="text1" w:themeTint="A6"/>
                <w:sz w:val="22"/>
                <w:lang w:val="en-US"/>
              </w:rPr>
              <w:t>.:</w:t>
            </w:r>
          </w:p>
        </w:tc>
        <w:tc>
          <w:tcPr>
            <w:tcW w:w="3883" w:type="dxa"/>
          </w:tcPr>
          <w:p w:rsidR="00731ADF" w:rsidRPr="00D32FEF" w:rsidRDefault="002E4198" w:rsidP="00D32FEF">
            <w:pPr>
              <w:pStyle w:val="a3"/>
              <w:tabs>
                <w:tab w:val="clear" w:pos="4153"/>
                <w:tab w:val="clear" w:pos="8306"/>
                <w:tab w:val="left" w:pos="7406"/>
              </w:tabs>
              <w:rPr>
                <w:rFonts w:asciiTheme="minorHAnsi" w:eastAsia="Arial Unicode MS" w:hAnsiTheme="minorHAnsi" w:cstheme="minorHAnsi"/>
                <w:color w:val="595959" w:themeColor="text1" w:themeTint="A6"/>
                <w:sz w:val="22"/>
              </w:rPr>
            </w:pPr>
            <w:r>
              <w:rPr>
                <w:rFonts w:asciiTheme="minorHAnsi" w:eastAsia="Arial Unicode MS" w:hAnsiTheme="minorHAnsi" w:cstheme="minorHAnsi"/>
                <w:color w:val="595959" w:themeColor="text1" w:themeTint="A6"/>
                <w:sz w:val="22"/>
              </w:rPr>
              <w:t>ΤΜΗΜΑ ΔΙΑΣΥΝΔΕΣΗΣ</w:t>
            </w:r>
          </w:p>
        </w:tc>
        <w:tc>
          <w:tcPr>
            <w:tcW w:w="936" w:type="dxa"/>
            <w:gridSpan w:val="2"/>
          </w:tcPr>
          <w:p w:rsidR="00731ADF" w:rsidRPr="00252D22" w:rsidRDefault="00252D22">
            <w:pPr>
              <w:pStyle w:val="a3"/>
              <w:tabs>
                <w:tab w:val="clear" w:pos="4153"/>
                <w:tab w:val="clear" w:pos="8306"/>
                <w:tab w:val="left" w:pos="7406"/>
              </w:tabs>
              <w:rPr>
                <w:rFonts w:asciiTheme="minorHAnsi" w:eastAsia="Arial Unicode MS" w:hAnsiTheme="minorHAnsi" w:cstheme="minorHAnsi"/>
                <w:b/>
                <w:color w:val="595959" w:themeColor="text1" w:themeTint="A6"/>
                <w:sz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595959" w:themeColor="text1" w:themeTint="A6"/>
                <w:sz w:val="22"/>
                <w:lang w:val="en-US"/>
              </w:rPr>
              <w:t>E-</w:t>
            </w:r>
            <w:r w:rsidR="00BD27D5">
              <w:rPr>
                <w:rFonts w:asciiTheme="minorHAnsi" w:eastAsia="Arial Unicode MS" w:hAnsiTheme="minorHAnsi" w:cstheme="minorHAnsi"/>
                <w:b/>
                <w:color w:val="595959" w:themeColor="text1" w:themeTint="A6"/>
                <w:sz w:val="22"/>
                <w:lang w:val="en-US"/>
              </w:rPr>
              <w:t>mail:</w:t>
            </w:r>
          </w:p>
        </w:tc>
        <w:tc>
          <w:tcPr>
            <w:tcW w:w="4048" w:type="dxa"/>
          </w:tcPr>
          <w:p w:rsidR="00731ADF" w:rsidRPr="004E7BD8" w:rsidRDefault="002E4198">
            <w:pPr>
              <w:pStyle w:val="a3"/>
              <w:tabs>
                <w:tab w:val="clear" w:pos="4153"/>
                <w:tab w:val="clear" w:pos="8306"/>
                <w:tab w:val="left" w:pos="7406"/>
              </w:tabs>
              <w:rPr>
                <w:rFonts w:asciiTheme="minorHAnsi" w:eastAsia="Arial Unicode MS" w:hAnsiTheme="minorHAnsi" w:cstheme="minorHAnsi"/>
                <w:color w:val="595959" w:themeColor="text1" w:themeTint="A6"/>
                <w:sz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color w:val="595959" w:themeColor="text1" w:themeTint="A6"/>
                <w:sz w:val="22"/>
                <w:lang w:val="en-US"/>
              </w:rPr>
              <w:t>info@polimetal.gr</w:t>
            </w:r>
          </w:p>
        </w:tc>
      </w:tr>
      <w:tr w:rsidR="004E7BD8" w:rsidRPr="004E7BD8" w:rsidTr="00B13FC9">
        <w:trPr>
          <w:trHeight w:hRule="exact" w:val="340"/>
        </w:trPr>
        <w:tc>
          <w:tcPr>
            <w:tcW w:w="1101" w:type="dxa"/>
          </w:tcPr>
          <w:p w:rsidR="004E7BD8" w:rsidRPr="004E7BD8" w:rsidRDefault="00A52901">
            <w:pPr>
              <w:pStyle w:val="a3"/>
              <w:tabs>
                <w:tab w:val="clear" w:pos="4153"/>
                <w:tab w:val="clear" w:pos="8306"/>
                <w:tab w:val="left" w:pos="7406"/>
              </w:tabs>
              <w:rPr>
                <w:rFonts w:asciiTheme="minorHAnsi" w:eastAsia="Arial Unicode MS" w:hAnsiTheme="minorHAnsi" w:cstheme="minorHAnsi"/>
                <w:b/>
                <w:color w:val="595959" w:themeColor="text1" w:themeTint="A6"/>
                <w:sz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595959" w:themeColor="text1" w:themeTint="A6"/>
                <w:sz w:val="22"/>
              </w:rPr>
              <w:t>Κοιν</w:t>
            </w:r>
            <w:r w:rsidR="004E7BD8" w:rsidRPr="004E7BD8">
              <w:rPr>
                <w:rFonts w:asciiTheme="minorHAnsi" w:eastAsia="Arial Unicode MS" w:hAnsiTheme="minorHAnsi" w:cstheme="minorHAnsi"/>
                <w:b/>
                <w:color w:val="595959" w:themeColor="text1" w:themeTint="A6"/>
                <w:sz w:val="22"/>
                <w:lang w:val="en-US"/>
              </w:rPr>
              <w:t>.:</w:t>
            </w:r>
          </w:p>
        </w:tc>
        <w:tc>
          <w:tcPr>
            <w:tcW w:w="8867" w:type="dxa"/>
            <w:gridSpan w:val="4"/>
          </w:tcPr>
          <w:p w:rsidR="004E7BD8" w:rsidRPr="004E7BD8" w:rsidRDefault="004E7BD8">
            <w:pPr>
              <w:pStyle w:val="a3"/>
              <w:tabs>
                <w:tab w:val="clear" w:pos="4153"/>
                <w:tab w:val="clear" w:pos="8306"/>
                <w:tab w:val="left" w:pos="7406"/>
              </w:tabs>
              <w:rPr>
                <w:rFonts w:asciiTheme="minorHAnsi" w:eastAsia="Arial Unicode MS" w:hAnsiTheme="minorHAnsi" w:cstheme="minorHAnsi"/>
                <w:color w:val="595959" w:themeColor="text1" w:themeTint="A6"/>
                <w:sz w:val="22"/>
                <w:lang w:val="en-US"/>
              </w:rPr>
            </w:pPr>
          </w:p>
        </w:tc>
      </w:tr>
      <w:tr w:rsidR="004E7BD8" w:rsidRPr="004E7BD8" w:rsidTr="00B13FC9">
        <w:trPr>
          <w:trHeight w:hRule="exact" w:val="340"/>
        </w:trPr>
        <w:tc>
          <w:tcPr>
            <w:tcW w:w="1101" w:type="dxa"/>
          </w:tcPr>
          <w:p w:rsidR="00731ADF" w:rsidRPr="004E7BD8" w:rsidRDefault="00A52901">
            <w:pPr>
              <w:pStyle w:val="a3"/>
              <w:tabs>
                <w:tab w:val="clear" w:pos="4153"/>
                <w:tab w:val="clear" w:pos="8306"/>
                <w:tab w:val="left" w:pos="7406"/>
              </w:tabs>
              <w:rPr>
                <w:rFonts w:asciiTheme="minorHAnsi" w:eastAsia="Arial Unicode MS" w:hAnsiTheme="minorHAnsi" w:cstheme="minorHAnsi"/>
                <w:b/>
                <w:color w:val="595959" w:themeColor="text1" w:themeTint="A6"/>
                <w:sz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595959" w:themeColor="text1" w:themeTint="A6"/>
                <w:sz w:val="22"/>
              </w:rPr>
              <w:t>Τηλ</w:t>
            </w:r>
            <w:r w:rsidR="00731ADF" w:rsidRPr="004E7BD8">
              <w:rPr>
                <w:rFonts w:asciiTheme="minorHAnsi" w:eastAsia="Arial Unicode MS" w:hAnsiTheme="minorHAnsi" w:cstheme="minorHAnsi"/>
                <w:b/>
                <w:color w:val="595959" w:themeColor="text1" w:themeTint="A6"/>
                <w:sz w:val="22"/>
                <w:lang w:val="en-US"/>
              </w:rPr>
              <w:t>.:</w:t>
            </w:r>
          </w:p>
        </w:tc>
        <w:tc>
          <w:tcPr>
            <w:tcW w:w="3883" w:type="dxa"/>
          </w:tcPr>
          <w:p w:rsidR="00731ADF" w:rsidRPr="004E7BD8" w:rsidRDefault="002E4198">
            <w:pPr>
              <w:pStyle w:val="a3"/>
              <w:tabs>
                <w:tab w:val="clear" w:pos="4153"/>
                <w:tab w:val="clear" w:pos="8306"/>
                <w:tab w:val="left" w:pos="7406"/>
              </w:tabs>
              <w:rPr>
                <w:rFonts w:asciiTheme="minorHAnsi" w:eastAsia="Arial Unicode MS" w:hAnsiTheme="minorHAnsi" w:cstheme="minorHAnsi"/>
                <w:color w:val="595959" w:themeColor="text1" w:themeTint="A6"/>
                <w:sz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color w:val="595959" w:themeColor="text1" w:themeTint="A6"/>
                <w:sz w:val="22"/>
                <w:lang w:val="en-US"/>
              </w:rPr>
              <w:t>2105786284</w:t>
            </w:r>
          </w:p>
        </w:tc>
        <w:tc>
          <w:tcPr>
            <w:tcW w:w="794" w:type="dxa"/>
          </w:tcPr>
          <w:p w:rsidR="00731ADF" w:rsidRPr="004E7BD8" w:rsidRDefault="00731ADF">
            <w:pPr>
              <w:pStyle w:val="a3"/>
              <w:tabs>
                <w:tab w:val="clear" w:pos="4153"/>
                <w:tab w:val="clear" w:pos="8306"/>
                <w:tab w:val="left" w:pos="7406"/>
              </w:tabs>
              <w:rPr>
                <w:rFonts w:asciiTheme="minorHAnsi" w:eastAsia="Arial Unicode MS" w:hAnsiTheme="minorHAnsi" w:cstheme="minorHAnsi"/>
                <w:b/>
                <w:color w:val="595959" w:themeColor="text1" w:themeTint="A6"/>
                <w:sz w:val="22"/>
                <w:lang w:val="en-US"/>
              </w:rPr>
            </w:pPr>
            <w:r w:rsidRPr="004E7BD8">
              <w:rPr>
                <w:rFonts w:asciiTheme="minorHAnsi" w:eastAsia="Arial Unicode MS" w:hAnsiTheme="minorHAnsi" w:cstheme="minorHAnsi"/>
                <w:b/>
                <w:color w:val="595959" w:themeColor="text1" w:themeTint="A6"/>
                <w:sz w:val="22"/>
                <w:lang w:val="en-US"/>
              </w:rPr>
              <w:t>Fax :</w:t>
            </w:r>
          </w:p>
        </w:tc>
        <w:tc>
          <w:tcPr>
            <w:tcW w:w="4190" w:type="dxa"/>
            <w:gridSpan w:val="2"/>
          </w:tcPr>
          <w:p w:rsidR="00731ADF" w:rsidRPr="004E7BD8" w:rsidRDefault="002E4198">
            <w:pPr>
              <w:pStyle w:val="a3"/>
              <w:tabs>
                <w:tab w:val="clear" w:pos="4153"/>
                <w:tab w:val="clear" w:pos="8306"/>
                <w:tab w:val="left" w:pos="7406"/>
              </w:tabs>
              <w:rPr>
                <w:rFonts w:asciiTheme="minorHAnsi" w:eastAsia="Arial Unicode MS" w:hAnsiTheme="minorHAnsi" w:cstheme="minorHAnsi"/>
                <w:color w:val="595959" w:themeColor="text1" w:themeTint="A6"/>
                <w:sz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color w:val="595959" w:themeColor="text1" w:themeTint="A6"/>
                <w:sz w:val="22"/>
                <w:lang w:val="en-US"/>
              </w:rPr>
              <w:t>2105764730</w:t>
            </w:r>
          </w:p>
        </w:tc>
      </w:tr>
      <w:tr w:rsidR="004E7BD8" w:rsidRPr="004E7BD8" w:rsidTr="00B13FC9">
        <w:trPr>
          <w:trHeight w:hRule="exact" w:val="340"/>
        </w:trPr>
        <w:tc>
          <w:tcPr>
            <w:tcW w:w="1101" w:type="dxa"/>
          </w:tcPr>
          <w:p w:rsidR="004E7BD8" w:rsidRPr="004E7BD8" w:rsidRDefault="00A52901">
            <w:pPr>
              <w:pStyle w:val="a3"/>
              <w:tabs>
                <w:tab w:val="clear" w:pos="4153"/>
                <w:tab w:val="clear" w:pos="8306"/>
                <w:tab w:val="left" w:pos="7406"/>
              </w:tabs>
              <w:rPr>
                <w:rFonts w:asciiTheme="minorHAnsi" w:eastAsia="Arial Unicode MS" w:hAnsiTheme="minorHAnsi" w:cstheme="minorHAnsi"/>
                <w:b/>
                <w:color w:val="595959" w:themeColor="text1" w:themeTint="A6"/>
                <w:sz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595959" w:themeColor="text1" w:themeTint="A6"/>
                <w:sz w:val="22"/>
              </w:rPr>
              <w:t>ΘΕΜΑ</w:t>
            </w:r>
            <w:r w:rsidR="004E7BD8" w:rsidRPr="004E7BD8">
              <w:rPr>
                <w:rFonts w:asciiTheme="minorHAnsi" w:eastAsia="Arial Unicode MS" w:hAnsiTheme="minorHAnsi" w:cstheme="minorHAnsi"/>
                <w:b/>
                <w:color w:val="595959" w:themeColor="text1" w:themeTint="A6"/>
                <w:sz w:val="22"/>
                <w:lang w:val="en-US"/>
              </w:rPr>
              <w:t xml:space="preserve"> :</w:t>
            </w:r>
          </w:p>
        </w:tc>
        <w:tc>
          <w:tcPr>
            <w:tcW w:w="8867" w:type="dxa"/>
            <w:gridSpan w:val="4"/>
          </w:tcPr>
          <w:p w:rsidR="004E7BD8" w:rsidRPr="002E4198" w:rsidRDefault="002E4198">
            <w:pPr>
              <w:pStyle w:val="a3"/>
              <w:tabs>
                <w:tab w:val="clear" w:pos="4153"/>
                <w:tab w:val="clear" w:pos="8306"/>
                <w:tab w:val="left" w:pos="7406"/>
              </w:tabs>
              <w:rPr>
                <w:rFonts w:asciiTheme="minorHAnsi" w:eastAsia="Arial Unicode MS" w:hAnsiTheme="minorHAnsi" w:cstheme="minorHAnsi"/>
                <w:color w:val="595959" w:themeColor="text1" w:themeTint="A6"/>
                <w:sz w:val="22"/>
              </w:rPr>
            </w:pPr>
            <w:r>
              <w:rPr>
                <w:rFonts w:asciiTheme="minorHAnsi" w:eastAsia="Arial Unicode MS" w:hAnsiTheme="minorHAnsi" w:cstheme="minorHAnsi"/>
                <w:color w:val="595959" w:themeColor="text1" w:themeTint="A6"/>
                <w:sz w:val="22"/>
              </w:rPr>
              <w:t>ΘΕΣΕΙΣ ΕΡΓΑΣΙΑΣ</w:t>
            </w:r>
          </w:p>
        </w:tc>
      </w:tr>
    </w:tbl>
    <w:p w:rsidR="009D4ADF" w:rsidRDefault="009D4ADF" w:rsidP="003A100F">
      <w:pPr>
        <w:pStyle w:val="a3"/>
        <w:tabs>
          <w:tab w:val="clear" w:pos="4153"/>
          <w:tab w:val="clear" w:pos="8306"/>
          <w:tab w:val="left" w:pos="7406"/>
        </w:tabs>
        <w:spacing w:line="276" w:lineRule="auto"/>
        <w:rPr>
          <w:rFonts w:ascii="Arial" w:hAnsi="Arial" w:cs="Arial"/>
          <w:color w:val="595959" w:themeColor="text1" w:themeTint="A6"/>
          <w:sz w:val="22"/>
          <w:lang w:val="en-US"/>
        </w:rPr>
      </w:pPr>
    </w:p>
    <w:p w:rsidR="00903DC9" w:rsidRDefault="002E4198" w:rsidP="00903DC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Η ΕΤΑΙΡΕΙΑ </w:t>
      </w:r>
      <w:r>
        <w:rPr>
          <w:rFonts w:ascii="Arial Unicode MS" w:eastAsia="Arial Unicode MS" w:hAnsi="Arial Unicode MS" w:cs="Arial Unicode MS"/>
          <w:lang w:val="en-US"/>
        </w:rPr>
        <w:t>POLIMETAL</w:t>
      </w:r>
      <w:r w:rsidRPr="002E4198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lang w:val="en-US"/>
        </w:rPr>
        <w:t>MON</w:t>
      </w:r>
      <w:r w:rsidRPr="002E4198"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 xml:space="preserve">ΕΠΕ ΑΣΧΟΛΕΙΤΑΙ ΜΕ ΜΕΤΑΛΛΙΚΕΣ ΚΑΤΑΣΚΕΥΕΣ ΚΑΙ </w:t>
      </w:r>
    </w:p>
    <w:p w:rsidR="002E4198" w:rsidRDefault="002E4198" w:rsidP="00903DC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ΕΝΔΙΑΦΕΡΕΤΑΙ ΓΙΑ ΠΡΟΣΩΠΙΚΟ ΧΕΙΡΗΣΤΕΣ ΕΡΓΑΛΕΙΟΜΗΧΑΝΩΝ  - ΣΧΕΔΙΑΣΤΕΣ.</w:t>
      </w:r>
    </w:p>
    <w:p w:rsidR="002E4198" w:rsidRPr="002E4198" w:rsidRDefault="002E4198" w:rsidP="00903DC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ΟΙ ΓΝΩΣΕΙΣ ΠΟΥ ΧΡΕΙΑΖΟΝΤΑΙ ΕΙΝΑΙ ΣΧΕΔΙΟ </w:t>
      </w:r>
      <w:r>
        <w:rPr>
          <w:rFonts w:ascii="Arial Unicode MS" w:eastAsia="Arial Unicode MS" w:hAnsi="Arial Unicode MS" w:cs="Arial Unicode MS"/>
          <w:lang w:val="en-US"/>
        </w:rPr>
        <w:t>AUTOCAD</w:t>
      </w:r>
      <w:r w:rsidRPr="002E4198">
        <w:rPr>
          <w:rFonts w:ascii="Arial Unicode MS" w:eastAsia="Arial Unicode MS" w:hAnsi="Arial Unicode MS" w:cs="Arial Unicode MS"/>
        </w:rPr>
        <w:t xml:space="preserve"> , </w:t>
      </w:r>
      <w:r>
        <w:rPr>
          <w:rFonts w:ascii="Arial Unicode MS" w:eastAsia="Arial Unicode MS" w:hAnsi="Arial Unicode MS" w:cs="Arial Unicode MS"/>
          <w:lang w:val="en-US"/>
        </w:rPr>
        <w:t>SOLIDWORKS</w:t>
      </w:r>
      <w:r w:rsidRPr="002E4198">
        <w:rPr>
          <w:rFonts w:ascii="Arial Unicode MS" w:eastAsia="Arial Unicode MS" w:hAnsi="Arial Unicode MS" w:cs="Arial Unicode MS"/>
        </w:rPr>
        <w:t>.</w:t>
      </w:r>
    </w:p>
    <w:sectPr w:rsidR="002E4198" w:rsidRPr="002E4198">
      <w:headerReference w:type="default" r:id="rId9"/>
      <w:footerReference w:type="default" r:id="rId10"/>
      <w:pgSz w:w="11906" w:h="16838" w:code="9"/>
      <w:pgMar w:top="851" w:right="907" w:bottom="851" w:left="907" w:header="794" w:footer="794" w:gutter="340"/>
      <w:pgNumType w:chapStyle="2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07" w:rsidRDefault="00F83807">
      <w:r>
        <w:separator/>
      </w:r>
    </w:p>
  </w:endnote>
  <w:endnote w:type="continuationSeparator" w:id="0">
    <w:p w:rsidR="00F83807" w:rsidRDefault="00F8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FF" w:rsidRPr="0037719D" w:rsidRDefault="00837BFF" w:rsidP="00837BFF">
    <w:pPr>
      <w:pStyle w:val="a4"/>
      <w:tabs>
        <w:tab w:val="clear" w:pos="8306"/>
        <w:tab w:val="right" w:pos="9781"/>
      </w:tabs>
      <w:ind w:left="-1134" w:right="-823" w:hanging="142"/>
      <w:jc w:val="center"/>
      <w:rPr>
        <w:rFonts w:ascii="Arial" w:hAnsi="Arial" w:cs="Arial"/>
        <w:color w:val="3333FF"/>
        <w:sz w:val="14"/>
        <w:lang w:val="de-DE"/>
      </w:rPr>
    </w:pPr>
    <w:r w:rsidRPr="009D599B">
      <w:rPr>
        <w:rFonts w:ascii="Arial" w:hAnsi="Arial" w:cs="Arial"/>
        <w:sz w:val="18"/>
      </w:rPr>
      <w:t xml:space="preserve">ΑΠΠΙΑΝΟΥ 5 ΠΕΡΙΣΤΕΡΙ 121 31  ΤΗΛ: 210 5752423 – 210 5786284  </w:t>
    </w:r>
    <w:r w:rsidRPr="009D599B">
      <w:rPr>
        <w:rFonts w:ascii="Arial" w:hAnsi="Arial" w:cs="Arial"/>
        <w:sz w:val="18"/>
        <w:lang w:val="en-US"/>
      </w:rPr>
      <w:t>FAX</w:t>
    </w:r>
    <w:r w:rsidRPr="009D599B">
      <w:rPr>
        <w:rFonts w:ascii="Arial" w:hAnsi="Arial" w:cs="Arial"/>
        <w:sz w:val="18"/>
      </w:rPr>
      <w:t xml:space="preserve">:210 5764730- </w:t>
    </w:r>
    <w:r>
      <w:rPr>
        <w:rFonts w:ascii="Arial" w:hAnsi="Arial" w:cs="Arial"/>
        <w:sz w:val="18"/>
        <w:lang w:val="de-DE"/>
      </w:rPr>
      <w:t>E-Mail:</w:t>
    </w:r>
    <w:r w:rsidRPr="0037719D">
      <w:rPr>
        <w:rFonts w:ascii="Arial" w:hAnsi="Arial" w:cs="Arial"/>
        <w:color w:val="3333FF"/>
        <w:sz w:val="22"/>
        <w:lang w:val="en-US"/>
      </w:rPr>
      <w:t>info</w:t>
    </w:r>
    <w:r w:rsidRPr="0037719D">
      <w:rPr>
        <w:rFonts w:ascii="Arial" w:hAnsi="Arial" w:cs="Arial"/>
        <w:color w:val="3333FF"/>
        <w:sz w:val="22"/>
      </w:rPr>
      <w:t>@</w:t>
    </w:r>
    <w:r>
      <w:rPr>
        <w:rFonts w:ascii="Arial" w:hAnsi="Arial" w:cs="Arial"/>
        <w:color w:val="3333FF"/>
        <w:sz w:val="22"/>
        <w:lang w:val="en-US"/>
      </w:rPr>
      <w:t>poli</w:t>
    </w:r>
    <w:r w:rsidRPr="0037719D">
      <w:rPr>
        <w:rFonts w:ascii="Arial" w:hAnsi="Arial" w:cs="Arial"/>
        <w:color w:val="3333FF"/>
        <w:sz w:val="22"/>
        <w:lang w:val="en-US"/>
      </w:rPr>
      <w:t>metal</w:t>
    </w:r>
    <w:r w:rsidRPr="0037719D">
      <w:rPr>
        <w:rFonts w:ascii="Arial" w:hAnsi="Arial" w:cs="Arial"/>
        <w:color w:val="3333FF"/>
        <w:sz w:val="22"/>
      </w:rPr>
      <w:t>.</w:t>
    </w:r>
    <w:r w:rsidRPr="0037719D">
      <w:rPr>
        <w:rFonts w:ascii="Arial" w:hAnsi="Arial" w:cs="Arial"/>
        <w:color w:val="3333FF"/>
        <w:sz w:val="22"/>
        <w:lang w:val="en-US"/>
      </w:rPr>
      <w:t>gr</w:t>
    </w:r>
  </w:p>
  <w:p w:rsidR="00816F30" w:rsidRDefault="00816F30">
    <w:pPr>
      <w:pStyle w:val="a4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07" w:rsidRDefault="00F83807">
      <w:r>
        <w:separator/>
      </w:r>
    </w:p>
  </w:footnote>
  <w:footnote w:type="continuationSeparator" w:id="0">
    <w:p w:rsidR="00F83807" w:rsidRDefault="00F83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FF" w:rsidRDefault="00837BFF" w:rsidP="00837BFF">
    <w:pPr>
      <w:pStyle w:val="a3"/>
      <w:spacing w:line="360" w:lineRule="aut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B518B30" wp14:editId="02559B4A">
          <wp:simplePos x="0" y="0"/>
          <wp:positionH relativeFrom="column">
            <wp:posOffset>4684395</wp:posOffset>
          </wp:positionH>
          <wp:positionV relativeFrom="paragraph">
            <wp:posOffset>-137795</wp:posOffset>
          </wp:positionV>
          <wp:extent cx="1493520" cy="1152525"/>
          <wp:effectExtent l="0" t="0" r="0" b="9525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9331A42" wp14:editId="28832E8C">
          <wp:simplePos x="0" y="0"/>
          <wp:positionH relativeFrom="column">
            <wp:posOffset>-55880</wp:posOffset>
          </wp:positionH>
          <wp:positionV relativeFrom="paragraph">
            <wp:posOffset>-81915</wp:posOffset>
          </wp:positionV>
          <wp:extent cx="2901950" cy="124968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BFF" w:rsidRDefault="00837BFF" w:rsidP="00837BFF">
    <w:pPr>
      <w:pStyle w:val="a3"/>
      <w:spacing w:line="360" w:lineRule="auto"/>
    </w:pPr>
  </w:p>
  <w:p w:rsidR="00837BFF" w:rsidRDefault="00837BFF" w:rsidP="00837BFF">
    <w:pPr>
      <w:pStyle w:val="a3"/>
      <w:spacing w:line="360" w:lineRule="auto"/>
    </w:pPr>
  </w:p>
  <w:p w:rsidR="00837BFF" w:rsidRDefault="00837BFF" w:rsidP="00837BFF">
    <w:pPr>
      <w:pStyle w:val="a3"/>
      <w:spacing w:line="360" w:lineRule="auto"/>
    </w:pPr>
  </w:p>
  <w:p w:rsidR="00837BFF" w:rsidRPr="00837BFF" w:rsidRDefault="00837BFF" w:rsidP="00837BFF">
    <w:pPr>
      <w:pStyle w:val="a3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980"/>
    <w:multiLevelType w:val="hybridMultilevel"/>
    <w:tmpl w:val="EDF0BF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F2382"/>
    <w:multiLevelType w:val="hybridMultilevel"/>
    <w:tmpl w:val="61C667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5613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0CB40909"/>
    <w:multiLevelType w:val="hybridMultilevel"/>
    <w:tmpl w:val="C0483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4362"/>
    <w:multiLevelType w:val="multilevel"/>
    <w:tmpl w:val="89E0CA0A"/>
    <w:lvl w:ilvl="0">
      <w:start w:val="1"/>
      <w:numFmt w:val="decimal"/>
      <w:lvlText w:val="%1."/>
      <w:lvlJc w:val="left"/>
      <w:pPr>
        <w:ind w:left="432" w:hanging="432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F9F7E65"/>
    <w:multiLevelType w:val="hybridMultilevel"/>
    <w:tmpl w:val="3D2421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A12A2"/>
    <w:multiLevelType w:val="multilevel"/>
    <w:tmpl w:val="04080025"/>
    <w:numStyleLink w:val="30"/>
  </w:abstractNum>
  <w:abstractNum w:abstractNumId="7">
    <w:nsid w:val="19186F3E"/>
    <w:multiLevelType w:val="hybridMultilevel"/>
    <w:tmpl w:val="E47E77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840726"/>
    <w:multiLevelType w:val="hybridMultilevel"/>
    <w:tmpl w:val="F4C01C00"/>
    <w:lvl w:ilvl="0" w:tplc="445E3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2298B"/>
    <w:multiLevelType w:val="hybridMultilevel"/>
    <w:tmpl w:val="D092FB3C"/>
    <w:lvl w:ilvl="0" w:tplc="445E3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F36AC"/>
    <w:multiLevelType w:val="hybridMultilevel"/>
    <w:tmpl w:val="345C310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836D6A"/>
    <w:multiLevelType w:val="hybridMultilevel"/>
    <w:tmpl w:val="B5D436B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3622B0"/>
    <w:multiLevelType w:val="hybridMultilevel"/>
    <w:tmpl w:val="7CC2A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D7F6A"/>
    <w:multiLevelType w:val="hybridMultilevel"/>
    <w:tmpl w:val="B986D9A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74587C"/>
    <w:multiLevelType w:val="multilevel"/>
    <w:tmpl w:val="04080025"/>
    <w:styleLink w:val="30"/>
    <w:lvl w:ilvl="0">
      <w:start w:val="1"/>
      <w:numFmt w:val="decimal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2FEE019B"/>
    <w:multiLevelType w:val="hybridMultilevel"/>
    <w:tmpl w:val="725EEC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A3125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5769C7"/>
    <w:multiLevelType w:val="multilevel"/>
    <w:tmpl w:val="0408001D"/>
    <w:styleLink w:val="2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color w:val="40404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A940B93"/>
    <w:multiLevelType w:val="hybridMultilevel"/>
    <w:tmpl w:val="3B3E17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41E1A"/>
    <w:multiLevelType w:val="multilevel"/>
    <w:tmpl w:val="0408001D"/>
    <w:numStyleLink w:val="10"/>
  </w:abstractNum>
  <w:abstractNum w:abstractNumId="20">
    <w:nsid w:val="420A41A0"/>
    <w:multiLevelType w:val="hybridMultilevel"/>
    <w:tmpl w:val="11E617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D5494"/>
    <w:multiLevelType w:val="hybridMultilevel"/>
    <w:tmpl w:val="03D2D5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9A3655"/>
    <w:multiLevelType w:val="multilevel"/>
    <w:tmpl w:val="0408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color w:val="2626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3930163"/>
    <w:multiLevelType w:val="hybridMultilevel"/>
    <w:tmpl w:val="3CF2967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11DB6"/>
    <w:multiLevelType w:val="hybridMultilevel"/>
    <w:tmpl w:val="F806A10A"/>
    <w:lvl w:ilvl="0" w:tplc="445E31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D85960"/>
    <w:multiLevelType w:val="hybridMultilevel"/>
    <w:tmpl w:val="76E21F5A"/>
    <w:lvl w:ilvl="0" w:tplc="74208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E33180"/>
    <w:multiLevelType w:val="multilevel"/>
    <w:tmpl w:val="0408001D"/>
    <w:numStyleLink w:val="20"/>
  </w:abstractNum>
  <w:abstractNum w:abstractNumId="27">
    <w:nsid w:val="75EE6C16"/>
    <w:multiLevelType w:val="hybridMultilevel"/>
    <w:tmpl w:val="CD3E61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517DC0"/>
    <w:multiLevelType w:val="hybridMultilevel"/>
    <w:tmpl w:val="1E2CDDFC"/>
    <w:lvl w:ilvl="0" w:tplc="0408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1"/>
  </w:num>
  <w:num w:numId="6">
    <w:abstractNumId w:val="25"/>
  </w:num>
  <w:num w:numId="7">
    <w:abstractNumId w:val="18"/>
  </w:num>
  <w:num w:numId="8">
    <w:abstractNumId w:val="16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9"/>
  </w:num>
  <w:num w:numId="13">
    <w:abstractNumId w:val="17"/>
  </w:num>
  <w:num w:numId="14">
    <w:abstractNumId w:val="26"/>
  </w:num>
  <w:num w:numId="15">
    <w:abstractNumId w:val="14"/>
  </w:num>
  <w:num w:numId="16">
    <w:abstractNumId w:val="6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b/>
          <w:i/>
          <w:color w:val="404040" w:themeColor="text1" w:themeTint="B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b/>
          <w:i/>
          <w:color w:val="404040" w:themeColor="text1" w:themeTint="BF"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17">
    <w:abstractNumId w:val="4"/>
  </w:num>
  <w:num w:numId="18">
    <w:abstractNumId w:val="5"/>
  </w:num>
  <w:num w:numId="19">
    <w:abstractNumId w:val="3"/>
  </w:num>
  <w:num w:numId="20">
    <w:abstractNumId w:val="1"/>
  </w:num>
  <w:num w:numId="21">
    <w:abstractNumId w:val="9"/>
  </w:num>
  <w:num w:numId="22">
    <w:abstractNumId w:val="8"/>
  </w:num>
  <w:num w:numId="23">
    <w:abstractNumId w:val="24"/>
  </w:num>
  <w:num w:numId="24">
    <w:abstractNumId w:val="23"/>
  </w:num>
  <w:num w:numId="25">
    <w:abstractNumId w:val="12"/>
  </w:num>
  <w:num w:numId="26">
    <w:abstractNumId w:val="11"/>
  </w:num>
  <w:num w:numId="27">
    <w:abstractNumId w:val="15"/>
  </w:num>
  <w:num w:numId="28">
    <w:abstractNumId w:val="10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22"/>
    <w:rsid w:val="00005C46"/>
    <w:rsid w:val="00013BA4"/>
    <w:rsid w:val="000153A2"/>
    <w:rsid w:val="0009059D"/>
    <w:rsid w:val="0009457D"/>
    <w:rsid w:val="000A6792"/>
    <w:rsid w:val="000C20AE"/>
    <w:rsid w:val="000D4825"/>
    <w:rsid w:val="001069B0"/>
    <w:rsid w:val="001214CA"/>
    <w:rsid w:val="00166E09"/>
    <w:rsid w:val="00182AB6"/>
    <w:rsid w:val="001B57C7"/>
    <w:rsid w:val="001E16A1"/>
    <w:rsid w:val="001E22EB"/>
    <w:rsid w:val="00243AEA"/>
    <w:rsid w:val="00252D22"/>
    <w:rsid w:val="0025417A"/>
    <w:rsid w:val="00270427"/>
    <w:rsid w:val="002722A2"/>
    <w:rsid w:val="00284C8A"/>
    <w:rsid w:val="002D072B"/>
    <w:rsid w:val="002E4198"/>
    <w:rsid w:val="002F1DE4"/>
    <w:rsid w:val="002F331C"/>
    <w:rsid w:val="0032098A"/>
    <w:rsid w:val="0034762F"/>
    <w:rsid w:val="00360780"/>
    <w:rsid w:val="00361900"/>
    <w:rsid w:val="0036602F"/>
    <w:rsid w:val="00375357"/>
    <w:rsid w:val="003978D8"/>
    <w:rsid w:val="003A100F"/>
    <w:rsid w:val="003A757F"/>
    <w:rsid w:val="003D1943"/>
    <w:rsid w:val="003F567C"/>
    <w:rsid w:val="00413979"/>
    <w:rsid w:val="00413B65"/>
    <w:rsid w:val="00417834"/>
    <w:rsid w:val="0042152E"/>
    <w:rsid w:val="00421983"/>
    <w:rsid w:val="00424BC2"/>
    <w:rsid w:val="00431B61"/>
    <w:rsid w:val="004A2BF1"/>
    <w:rsid w:val="004A4A7C"/>
    <w:rsid w:val="004C6B59"/>
    <w:rsid w:val="004D6CB2"/>
    <w:rsid w:val="004E7BD8"/>
    <w:rsid w:val="005372A9"/>
    <w:rsid w:val="00564084"/>
    <w:rsid w:val="00593165"/>
    <w:rsid w:val="005A3586"/>
    <w:rsid w:val="005E0BBA"/>
    <w:rsid w:val="005F04A5"/>
    <w:rsid w:val="005F7550"/>
    <w:rsid w:val="00600B1C"/>
    <w:rsid w:val="00606D5C"/>
    <w:rsid w:val="006118AB"/>
    <w:rsid w:val="006134E2"/>
    <w:rsid w:val="00627726"/>
    <w:rsid w:val="006310BD"/>
    <w:rsid w:val="00643B35"/>
    <w:rsid w:val="006536EC"/>
    <w:rsid w:val="00664095"/>
    <w:rsid w:val="0069700C"/>
    <w:rsid w:val="006A3E4E"/>
    <w:rsid w:val="006C064C"/>
    <w:rsid w:val="006C48BD"/>
    <w:rsid w:val="00720CA2"/>
    <w:rsid w:val="00731ADF"/>
    <w:rsid w:val="007557A8"/>
    <w:rsid w:val="00756407"/>
    <w:rsid w:val="007D1186"/>
    <w:rsid w:val="007D5324"/>
    <w:rsid w:val="007F5FCF"/>
    <w:rsid w:val="00804DB0"/>
    <w:rsid w:val="00810347"/>
    <w:rsid w:val="00816F30"/>
    <w:rsid w:val="0083043A"/>
    <w:rsid w:val="00833018"/>
    <w:rsid w:val="00833588"/>
    <w:rsid w:val="00837BFF"/>
    <w:rsid w:val="008513B1"/>
    <w:rsid w:val="008569D5"/>
    <w:rsid w:val="00857F5E"/>
    <w:rsid w:val="00860BA8"/>
    <w:rsid w:val="008645F7"/>
    <w:rsid w:val="00892289"/>
    <w:rsid w:val="008A3938"/>
    <w:rsid w:val="008B2652"/>
    <w:rsid w:val="008B763C"/>
    <w:rsid w:val="008B7E53"/>
    <w:rsid w:val="008C0B23"/>
    <w:rsid w:val="008C550D"/>
    <w:rsid w:val="00901454"/>
    <w:rsid w:val="00903DC9"/>
    <w:rsid w:val="009100EA"/>
    <w:rsid w:val="00925FB6"/>
    <w:rsid w:val="009347A9"/>
    <w:rsid w:val="0093758C"/>
    <w:rsid w:val="0094605A"/>
    <w:rsid w:val="00981ACF"/>
    <w:rsid w:val="009D4ADF"/>
    <w:rsid w:val="009D5A28"/>
    <w:rsid w:val="009F522D"/>
    <w:rsid w:val="00A30E60"/>
    <w:rsid w:val="00A41DDF"/>
    <w:rsid w:val="00A52901"/>
    <w:rsid w:val="00A60C04"/>
    <w:rsid w:val="00A80335"/>
    <w:rsid w:val="00A861D2"/>
    <w:rsid w:val="00AA4A60"/>
    <w:rsid w:val="00AA6872"/>
    <w:rsid w:val="00AF7069"/>
    <w:rsid w:val="00B13FC9"/>
    <w:rsid w:val="00B34B75"/>
    <w:rsid w:val="00B64441"/>
    <w:rsid w:val="00B7262F"/>
    <w:rsid w:val="00B80BF1"/>
    <w:rsid w:val="00BB306F"/>
    <w:rsid w:val="00BC64E7"/>
    <w:rsid w:val="00BD1FF0"/>
    <w:rsid w:val="00BD27D5"/>
    <w:rsid w:val="00BE7CA0"/>
    <w:rsid w:val="00C00781"/>
    <w:rsid w:val="00C07137"/>
    <w:rsid w:val="00C23BCA"/>
    <w:rsid w:val="00C52E68"/>
    <w:rsid w:val="00C60362"/>
    <w:rsid w:val="00C76375"/>
    <w:rsid w:val="00CC5655"/>
    <w:rsid w:val="00CD57FB"/>
    <w:rsid w:val="00CF2E28"/>
    <w:rsid w:val="00D01FAD"/>
    <w:rsid w:val="00D03437"/>
    <w:rsid w:val="00D1516B"/>
    <w:rsid w:val="00D17F7F"/>
    <w:rsid w:val="00D32FEF"/>
    <w:rsid w:val="00D62E3A"/>
    <w:rsid w:val="00D65C33"/>
    <w:rsid w:val="00D90522"/>
    <w:rsid w:val="00D906FC"/>
    <w:rsid w:val="00DA20FF"/>
    <w:rsid w:val="00DC4A0A"/>
    <w:rsid w:val="00DE675A"/>
    <w:rsid w:val="00DF6CDD"/>
    <w:rsid w:val="00E0478A"/>
    <w:rsid w:val="00E4519E"/>
    <w:rsid w:val="00EA1DBB"/>
    <w:rsid w:val="00EC1E24"/>
    <w:rsid w:val="00ED1F89"/>
    <w:rsid w:val="00ED7A1A"/>
    <w:rsid w:val="00F07EEF"/>
    <w:rsid w:val="00F214A2"/>
    <w:rsid w:val="00F21642"/>
    <w:rsid w:val="00F22F6C"/>
    <w:rsid w:val="00F32A46"/>
    <w:rsid w:val="00F33105"/>
    <w:rsid w:val="00F40F2C"/>
    <w:rsid w:val="00F42F34"/>
    <w:rsid w:val="00F57DB4"/>
    <w:rsid w:val="00F83807"/>
    <w:rsid w:val="00FA7F4F"/>
    <w:rsid w:val="00FD0564"/>
    <w:rsid w:val="00FE77D0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9"/>
      </w:numPr>
      <w:outlineLvl w:val="0"/>
    </w:pPr>
    <w:rPr>
      <w:rFonts w:ascii="Verdana" w:hAnsi="Verdana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jc w:val="center"/>
      <w:outlineLvl w:val="1"/>
    </w:pPr>
    <w:rPr>
      <w:rFonts w:ascii="Arial" w:hAnsi="Arial" w:cs="Arial"/>
      <w:i/>
      <w:i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jc w:val="right"/>
      <w:outlineLvl w:val="2"/>
    </w:pPr>
    <w:rPr>
      <w:rFonts w:ascii="Verdana" w:eastAsia="Arial Unicode MS" w:hAnsi="Verdana" w:cs="Arial Unicode MS"/>
      <w:b/>
      <w:bCs/>
      <w:i/>
      <w:iCs/>
      <w:sz w:val="16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jc w:val="right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pPr>
      <w:keepNext/>
      <w:numPr>
        <w:ilvl w:val="4"/>
        <w:numId w:val="9"/>
      </w:numPr>
      <w:outlineLvl w:val="4"/>
    </w:pPr>
    <w:rPr>
      <w:rFonts w:ascii="Arial" w:hAnsi="Arial" w:cs="Arial"/>
      <w:b/>
      <w:bCs/>
      <w:lang w:val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4B75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4B75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4B75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4B75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left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-">
    <w:name w:val="Hyperlink"/>
    <w:basedOn w:val="a0"/>
    <w:rPr>
      <w:color w:val="0000FF"/>
      <w:u w:val="single"/>
    </w:rPr>
  </w:style>
  <w:style w:type="paragraph" w:styleId="a6">
    <w:name w:val="Date"/>
    <w:basedOn w:val="a"/>
    <w:next w:val="a"/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ody Text"/>
    <w:basedOn w:val="a"/>
    <w:rPr>
      <w:rFonts w:ascii="Tahoma" w:hAnsi="Tahoma" w:cs="Tahoma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B34B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B34B75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B34B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B34B75"/>
    <w:rPr>
      <w:rFonts w:ascii="Cambria" w:eastAsia="Times New Roman" w:hAnsi="Cambria" w:cs="Times New Roman"/>
      <w:sz w:val="22"/>
      <w:szCs w:val="22"/>
    </w:rPr>
  </w:style>
  <w:style w:type="numbering" w:customStyle="1" w:styleId="10">
    <w:name w:val="Στυλ1"/>
    <w:rsid w:val="00720CA2"/>
    <w:pPr>
      <w:numPr>
        <w:numId w:val="11"/>
      </w:numPr>
    </w:pPr>
  </w:style>
  <w:style w:type="numbering" w:customStyle="1" w:styleId="20">
    <w:name w:val="Στυλ2"/>
    <w:rsid w:val="00720CA2"/>
    <w:pPr>
      <w:numPr>
        <w:numId w:val="13"/>
      </w:numPr>
    </w:pPr>
  </w:style>
  <w:style w:type="numbering" w:customStyle="1" w:styleId="30">
    <w:name w:val="Στυλ3"/>
    <w:rsid w:val="00720CA2"/>
    <w:pPr>
      <w:numPr>
        <w:numId w:val="15"/>
      </w:numPr>
    </w:pPr>
  </w:style>
  <w:style w:type="paragraph" w:styleId="a9">
    <w:name w:val="Balloon Text"/>
    <w:basedOn w:val="a"/>
    <w:link w:val="Char"/>
    <w:uiPriority w:val="99"/>
    <w:semiHidden/>
    <w:unhideWhenUsed/>
    <w:rsid w:val="001069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1069B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3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9"/>
      </w:numPr>
      <w:outlineLvl w:val="0"/>
    </w:pPr>
    <w:rPr>
      <w:rFonts w:ascii="Verdana" w:hAnsi="Verdana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jc w:val="center"/>
      <w:outlineLvl w:val="1"/>
    </w:pPr>
    <w:rPr>
      <w:rFonts w:ascii="Arial" w:hAnsi="Arial" w:cs="Arial"/>
      <w:i/>
      <w:i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jc w:val="right"/>
      <w:outlineLvl w:val="2"/>
    </w:pPr>
    <w:rPr>
      <w:rFonts w:ascii="Verdana" w:eastAsia="Arial Unicode MS" w:hAnsi="Verdana" w:cs="Arial Unicode MS"/>
      <w:b/>
      <w:bCs/>
      <w:i/>
      <w:iCs/>
      <w:sz w:val="16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jc w:val="right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pPr>
      <w:keepNext/>
      <w:numPr>
        <w:ilvl w:val="4"/>
        <w:numId w:val="9"/>
      </w:numPr>
      <w:outlineLvl w:val="4"/>
    </w:pPr>
    <w:rPr>
      <w:rFonts w:ascii="Arial" w:hAnsi="Arial" w:cs="Arial"/>
      <w:b/>
      <w:bCs/>
      <w:lang w:val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4B75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4B75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4B75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4B75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left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-">
    <w:name w:val="Hyperlink"/>
    <w:basedOn w:val="a0"/>
    <w:rPr>
      <w:color w:val="0000FF"/>
      <w:u w:val="single"/>
    </w:rPr>
  </w:style>
  <w:style w:type="paragraph" w:styleId="a6">
    <w:name w:val="Date"/>
    <w:basedOn w:val="a"/>
    <w:next w:val="a"/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ody Text"/>
    <w:basedOn w:val="a"/>
    <w:rPr>
      <w:rFonts w:ascii="Tahoma" w:hAnsi="Tahoma" w:cs="Tahoma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B34B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B34B75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B34B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B34B75"/>
    <w:rPr>
      <w:rFonts w:ascii="Cambria" w:eastAsia="Times New Roman" w:hAnsi="Cambria" w:cs="Times New Roman"/>
      <w:sz w:val="22"/>
      <w:szCs w:val="22"/>
    </w:rPr>
  </w:style>
  <w:style w:type="numbering" w:customStyle="1" w:styleId="10">
    <w:name w:val="Στυλ1"/>
    <w:rsid w:val="00720CA2"/>
    <w:pPr>
      <w:numPr>
        <w:numId w:val="11"/>
      </w:numPr>
    </w:pPr>
  </w:style>
  <w:style w:type="numbering" w:customStyle="1" w:styleId="20">
    <w:name w:val="Στυλ2"/>
    <w:rsid w:val="00720CA2"/>
    <w:pPr>
      <w:numPr>
        <w:numId w:val="13"/>
      </w:numPr>
    </w:pPr>
  </w:style>
  <w:style w:type="numbering" w:customStyle="1" w:styleId="30">
    <w:name w:val="Στυλ3"/>
    <w:rsid w:val="00720CA2"/>
    <w:pPr>
      <w:numPr>
        <w:numId w:val="15"/>
      </w:numPr>
    </w:pPr>
  </w:style>
  <w:style w:type="paragraph" w:styleId="a9">
    <w:name w:val="Balloon Text"/>
    <w:basedOn w:val="a"/>
    <w:link w:val="Char"/>
    <w:uiPriority w:val="99"/>
    <w:semiHidden/>
    <w:unhideWhenUsed/>
    <w:rsid w:val="001069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1069B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3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BCCD21-47E0-4D55-9914-607C661A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ΟΙΚΟΝΟΜΙΚΗ ΠΡΟΣΦΟΡΑ</vt:lpstr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ΟΙΚΟΝΟΜΙΚΗ ΠΡΟΣΦΟΡΑ</dc:title>
  <dc:subject/>
  <dc:creator>mp</dc:creator>
  <cp:keywords/>
  <dc:description/>
  <cp:lastModifiedBy>mp</cp:lastModifiedBy>
  <cp:revision>3</cp:revision>
  <cp:lastPrinted>2016-12-08T07:22:00Z</cp:lastPrinted>
  <dcterms:created xsi:type="dcterms:W3CDTF">2018-05-04T18:38:00Z</dcterms:created>
  <dcterms:modified xsi:type="dcterms:W3CDTF">2018-05-04T18:38:00Z</dcterms:modified>
</cp:coreProperties>
</file>